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47" w:rsidRDefault="00AC1147">
      <w:pPr>
        <w:spacing w:line="240" w:lineRule="exact"/>
        <w:rPr>
          <w:sz w:val="19"/>
          <w:szCs w:val="19"/>
        </w:rPr>
      </w:pPr>
    </w:p>
    <w:p w:rsidR="00AC1147" w:rsidRDefault="00AC1147">
      <w:pPr>
        <w:spacing w:line="240" w:lineRule="exact"/>
        <w:rPr>
          <w:sz w:val="19"/>
          <w:szCs w:val="19"/>
        </w:rPr>
      </w:pPr>
    </w:p>
    <w:p w:rsidR="00AC1147" w:rsidRDefault="00AC1147">
      <w:pPr>
        <w:spacing w:line="240" w:lineRule="exact"/>
        <w:rPr>
          <w:sz w:val="19"/>
          <w:szCs w:val="19"/>
        </w:rPr>
      </w:pPr>
    </w:p>
    <w:p w:rsidR="00AC1147" w:rsidRDefault="00AC1147">
      <w:pPr>
        <w:spacing w:line="240" w:lineRule="exact"/>
        <w:rPr>
          <w:sz w:val="19"/>
          <w:szCs w:val="19"/>
        </w:rPr>
      </w:pPr>
    </w:p>
    <w:p w:rsidR="00AC1147" w:rsidRDefault="00AC1147">
      <w:pPr>
        <w:spacing w:line="240" w:lineRule="exact"/>
        <w:rPr>
          <w:sz w:val="19"/>
          <w:szCs w:val="19"/>
        </w:rPr>
      </w:pPr>
    </w:p>
    <w:p w:rsidR="00AC1147" w:rsidRDefault="00AC1147">
      <w:pPr>
        <w:spacing w:before="104" w:after="104" w:line="240" w:lineRule="exact"/>
        <w:rPr>
          <w:sz w:val="19"/>
          <w:szCs w:val="19"/>
        </w:rPr>
      </w:pPr>
    </w:p>
    <w:p w:rsidR="00AC1147" w:rsidRDefault="00AC1147">
      <w:pPr>
        <w:rPr>
          <w:sz w:val="2"/>
          <w:szCs w:val="2"/>
        </w:rPr>
        <w:sectPr w:rsidR="00AC1147">
          <w:pgSz w:w="12240" w:h="15840"/>
          <w:pgMar w:top="309" w:right="0" w:bottom="1210" w:left="0" w:header="0" w:footer="3" w:gutter="0"/>
          <w:cols w:space="720"/>
          <w:noEndnote/>
          <w:docGrid w:linePitch="360"/>
        </w:sectPr>
      </w:pPr>
    </w:p>
    <w:p w:rsidR="00AC1147" w:rsidRDefault="00634BD8">
      <w:pPr>
        <w:pStyle w:val="31"/>
        <w:shd w:val="clear" w:color="auto" w:fill="auto"/>
        <w:spacing w:after="67"/>
        <w:ind w:left="40"/>
      </w:pPr>
      <w:r>
        <w:rPr>
          <w:rStyle w:val="3105pt"/>
        </w:rPr>
        <w:lastRenderedPageBreak/>
        <w:t>МИНИСТЕРСТВО ЗДРАВООХРАНЕНИЯ МУРМАНСКОЙ ОБЛАСТИ</w:t>
      </w:r>
      <w:r>
        <w:rPr>
          <w:rStyle w:val="3105pt"/>
        </w:rPr>
        <w:br/>
      </w:r>
      <w:r>
        <w:t>ГОСУДАРСТВЕННОЕ ОБЛАСТНОЕ БЮДЖЕТНОЕ УЧРЕЖДЕНИЕ ЗДРАВООХРАНЕНИЯ</w:t>
      </w:r>
      <w:r>
        <w:br/>
        <w:t>«ОЛЕНЕГОРСКАЯ ЦЕНТРАЛЬНАЯ ГОРОДСКАЯ БОЛЬНИЦА»</w:t>
      </w:r>
    </w:p>
    <w:p w:rsidR="00AC1147" w:rsidRDefault="00634BD8">
      <w:pPr>
        <w:pStyle w:val="41"/>
        <w:shd w:val="clear" w:color="auto" w:fill="auto"/>
        <w:spacing w:before="0" w:after="216"/>
        <w:ind w:left="40"/>
      </w:pPr>
      <w:r>
        <w:t>184530 г. Оленегорск, Мурманская область, ул. Строительная, д. 20</w:t>
      </w:r>
      <w:r>
        <w:br/>
        <w:t xml:space="preserve">тел: </w:t>
      </w:r>
      <w:r>
        <w:t>(8-815-52) 51-108 факс: (8-815-52) 51-164</w:t>
      </w:r>
      <w:r>
        <w:br/>
      </w:r>
      <w:r>
        <w:rPr>
          <w:rStyle w:val="4105pt"/>
        </w:rPr>
        <w:t>E</w:t>
      </w:r>
      <w:r w:rsidRPr="00451B9F">
        <w:rPr>
          <w:rStyle w:val="4105pt"/>
          <w:lang w:val="ru-RU"/>
        </w:rPr>
        <w:t>-</w:t>
      </w:r>
      <w:r>
        <w:rPr>
          <w:rStyle w:val="4105pt"/>
        </w:rPr>
        <w:t>mail</w:t>
      </w:r>
      <w:r w:rsidRPr="00451B9F">
        <w:rPr>
          <w:rStyle w:val="4105pt"/>
          <w:lang w:val="ru-RU"/>
        </w:rPr>
        <w:t xml:space="preserve">: </w:t>
      </w:r>
      <w:hyperlink r:id="rId7" w:history="1">
        <w:r>
          <w:rPr>
            <w:rStyle w:val="a3"/>
            <w:b w:val="0"/>
            <w:bCs w:val="0"/>
          </w:rPr>
          <w:t>secretar@ocgb.ru</w:t>
        </w:r>
      </w:hyperlink>
    </w:p>
    <w:p w:rsidR="00AC1147" w:rsidRDefault="00634BD8">
      <w:pPr>
        <w:pStyle w:val="43"/>
        <w:keepNext/>
        <w:keepLines/>
        <w:shd w:val="clear" w:color="auto" w:fill="auto"/>
        <w:spacing w:before="0" w:after="87" w:line="260" w:lineRule="exact"/>
        <w:ind w:left="40"/>
      </w:pPr>
      <w:bookmarkStart w:id="0" w:name="bookmark0"/>
      <w:r>
        <w:t>ПРИКАЗ</w:t>
      </w:r>
      <w:bookmarkEnd w:id="0"/>
    </w:p>
    <w:p w:rsidR="00AC1147" w:rsidRDefault="00634BD8">
      <w:pPr>
        <w:pStyle w:val="50"/>
        <w:shd w:val="clear" w:color="auto" w:fill="auto"/>
        <w:tabs>
          <w:tab w:val="left" w:pos="9150"/>
        </w:tabs>
        <w:spacing w:before="0"/>
      </w:pPr>
      <w:r>
        <w:t>«02» октября 2017 года</w:t>
      </w:r>
      <w:r>
        <w:tab/>
        <w:t>№512</w:t>
      </w:r>
    </w:p>
    <w:p w:rsidR="00AC1147" w:rsidRDefault="00634BD8">
      <w:pPr>
        <w:pStyle w:val="60"/>
        <w:shd w:val="clear" w:color="auto" w:fill="auto"/>
      </w:pPr>
      <w:r>
        <w:t>Об утверждении графика работы</w:t>
      </w:r>
    </w:p>
    <w:p w:rsidR="00AC1147" w:rsidRDefault="00634BD8">
      <w:pPr>
        <w:pStyle w:val="60"/>
        <w:shd w:val="clear" w:color="auto" w:fill="auto"/>
        <w:spacing w:after="143" w:line="220" w:lineRule="exact"/>
      </w:pPr>
      <w:r>
        <w:t>сотрудников, оказывающих платные медицинские услуги</w:t>
      </w:r>
    </w:p>
    <w:p w:rsidR="00AC1147" w:rsidRDefault="00634BD8">
      <w:pPr>
        <w:pStyle w:val="50"/>
        <w:shd w:val="clear" w:color="auto" w:fill="auto"/>
        <w:spacing w:before="0" w:after="240" w:line="298" w:lineRule="exact"/>
        <w:ind w:firstLine="680"/>
      </w:pPr>
      <w:r>
        <w:t>Во исполнение требований приказа Министерства здравоохранения Мурманской области от 09 января 2017 года № 5 «Об утверждении методических рекомендаций по организации предоставления платных медицинских услуг», более полного удовлетворения потребности граждан</w:t>
      </w:r>
      <w:r>
        <w:t xml:space="preserve"> в медицинской помощи, в соответствии с постановлением Правительства Российской Федерации от 04.10.2012 </w:t>
      </w:r>
      <w:r>
        <w:rPr>
          <w:lang w:val="en-US" w:eastAsia="en-US" w:bidi="en-US"/>
        </w:rPr>
        <w:t>N</w:t>
      </w:r>
      <w:r w:rsidRPr="00451B9F">
        <w:rPr>
          <w:lang w:eastAsia="en-US" w:bidi="en-US"/>
        </w:rPr>
        <w:t xml:space="preserve"> </w:t>
      </w:r>
      <w:r>
        <w:t>1006 "Об утверждении Правил предоставления медицинскими организациями платных медицинских услуг", в целях организации предоставления платных медицинск</w:t>
      </w:r>
      <w:r>
        <w:t xml:space="preserve">их услуг ГОБУЗ «ОЦГБ», </w:t>
      </w:r>
      <w:r>
        <w:rPr>
          <w:rStyle w:val="51"/>
        </w:rPr>
        <w:t>приказываю:</w:t>
      </w:r>
    </w:p>
    <w:p w:rsidR="00AC1147" w:rsidRDefault="00634BD8">
      <w:pPr>
        <w:pStyle w:val="50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298" w:lineRule="exact"/>
        <w:ind w:firstLine="680"/>
      </w:pPr>
      <w:r>
        <w:t>Установить следующий график работы сотрудников, оказывающих платные медицинские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916"/>
        <w:gridCol w:w="2754"/>
        <w:gridCol w:w="2614"/>
        <w:gridCol w:w="1336"/>
      </w:tblGrid>
      <w:tr w:rsidR="00AC1147">
        <w:tblPrEx>
          <w:tblCellMar>
            <w:top w:w="0" w:type="dxa"/>
            <w:bottom w:w="0" w:type="dxa"/>
          </w:tblCellMar>
        </w:tblPrEx>
        <w:trPr>
          <w:trHeight w:hRule="exact" w:val="63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60" w:line="210" w:lineRule="exact"/>
              <w:ind w:left="220"/>
            </w:pPr>
            <w:r>
              <w:rPr>
                <w:rStyle w:val="2105pt"/>
              </w:rPr>
              <w:t>№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0pt"/>
                <w:b/>
                <w:bCs/>
              </w:rPr>
              <w:t>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pt"/>
                <w:b/>
                <w:bCs/>
              </w:rPr>
              <w:t>Наименование кабинета, должность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  <w:b/>
                <w:bCs/>
              </w:rPr>
              <w:t>Начало работы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  <w:b/>
                <w:bCs/>
              </w:rPr>
              <w:t>Окончание работы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  <w:b/>
                <w:bCs/>
              </w:rPr>
              <w:t>Выходной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Процедурный кабинет (312 кабинет)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 xml:space="preserve">ПН. СР. ЧТ. ПТ: </w:t>
            </w:r>
            <w:r>
              <w:rPr>
                <w:rStyle w:val="2105pt"/>
              </w:rPr>
              <w:t>08 часов 00 минут ВТ: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08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3" w:lineRule="exact"/>
              <w:jc w:val="both"/>
            </w:pPr>
            <w:r>
              <w:rPr>
                <w:rStyle w:val="2105pt"/>
              </w:rPr>
              <w:t>ПН. СР. ЧТ. ПТ: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5"/>
              </w:tabs>
              <w:spacing w:after="0" w:line="253" w:lineRule="exact"/>
              <w:jc w:val="both"/>
            </w:pPr>
            <w:r>
              <w:rPr>
                <w:rStyle w:val="2105pt"/>
              </w:rPr>
              <w:t>часов 00 минут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3" w:lineRule="exact"/>
              <w:jc w:val="center"/>
            </w:pPr>
            <w:r>
              <w:rPr>
                <w:rStyle w:val="2105pt"/>
              </w:rPr>
              <w:t>ВТ: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7"/>
              </w:tabs>
              <w:spacing w:after="0" w:line="253" w:lineRule="exact"/>
              <w:jc w:val="both"/>
            </w:pPr>
            <w:r>
              <w:rPr>
                <w:rStyle w:val="2105pt"/>
              </w:rPr>
              <w:t>часов 00 минут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6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Физиотерапевтический кабинет (214 кабинет)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62" w:lineRule="exact"/>
              <w:jc w:val="center"/>
            </w:pPr>
            <w:r>
              <w:rPr>
                <w:rStyle w:val="2105pt"/>
              </w:rPr>
              <w:t>Понедельник-пятница 09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15 часов 00 минут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7" w:lineRule="exact"/>
              <w:ind w:left="820" w:hanging="640"/>
            </w:pPr>
            <w:r>
              <w:rPr>
                <w:rStyle w:val="2105pt"/>
              </w:rPr>
              <w:t>Клинико-диагностическая лаборатория (420 кабинет)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Анализ мочи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11"/>
              </w:tabs>
              <w:spacing w:after="0" w:line="257" w:lineRule="exact"/>
              <w:ind w:left="740" w:hanging="200"/>
            </w:pPr>
            <w:r>
              <w:rPr>
                <w:rStyle w:val="2105pt"/>
              </w:rPr>
              <w:t>часов 30 минут Анализ крови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1"/>
              </w:tabs>
              <w:spacing w:after="0" w:line="257" w:lineRule="exact"/>
              <w:jc w:val="both"/>
            </w:pPr>
            <w:r>
              <w:rPr>
                <w:rStyle w:val="2105pt"/>
              </w:rPr>
              <w:t>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Анализ мочи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17"/>
              </w:tabs>
              <w:spacing w:after="0" w:line="257" w:lineRule="exact"/>
              <w:ind w:left="660" w:hanging="200"/>
            </w:pPr>
            <w:r>
              <w:rPr>
                <w:rStyle w:val="2105pt"/>
              </w:rPr>
              <w:t>часов 00 минут Анализ крови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7"/>
              </w:tabs>
              <w:spacing w:after="0" w:line="257" w:lineRule="exact"/>
              <w:jc w:val="both"/>
            </w:pPr>
            <w:r>
              <w:rPr>
                <w:rStyle w:val="2105pt"/>
              </w:rPr>
              <w:t>часов 00 минут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7" w:lineRule="exact"/>
              <w:ind w:left="820" w:hanging="200"/>
            </w:pPr>
            <w:r>
              <w:rPr>
                <w:rStyle w:val="2105pt"/>
              </w:rPr>
              <w:t>Функциональная диагностика (328</w:t>
            </w:r>
            <w:r>
              <w:rPr>
                <w:rStyle w:val="2105pt"/>
              </w:rPr>
              <w:t xml:space="preserve"> кабинет)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7" w:lineRule="exact"/>
              <w:jc w:val="both"/>
            </w:pPr>
            <w:r>
              <w:rPr>
                <w:rStyle w:val="2105pt"/>
              </w:rPr>
              <w:t>ПН. СР. ЧТ. ПТ: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10 часов 00 минут ВТ: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7" w:lineRule="exact"/>
              <w:jc w:val="both"/>
            </w:pPr>
            <w:r>
              <w:rPr>
                <w:rStyle w:val="2105pt"/>
              </w:rPr>
              <w:t>10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7" w:lineRule="exact"/>
              <w:jc w:val="both"/>
            </w:pPr>
            <w:r>
              <w:rPr>
                <w:rStyle w:val="2105pt"/>
              </w:rPr>
              <w:t>ПН. СР. ЧТ. ПТ: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11 часов 00 минут ВТ: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57" w:lineRule="exact"/>
              <w:jc w:val="both"/>
            </w:pPr>
            <w:r>
              <w:rPr>
                <w:rStyle w:val="2105pt"/>
              </w:rPr>
              <w:t>11 часов 00 минут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Врач-терапевт (по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105pt"/>
              </w:rPr>
              <w:t>08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105pt"/>
              </w:rPr>
              <w:t>20 часов 00 минут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101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суббота,</w:t>
            </w:r>
          </w:p>
        </w:tc>
      </w:tr>
    </w:tbl>
    <w:p w:rsidR="00AC1147" w:rsidRDefault="00AC1147">
      <w:pPr>
        <w:framePr w:w="10148" w:wrap="notBeside" w:vAnchor="text" w:hAnchor="text" w:xAlign="center" w:y="1"/>
        <w:rPr>
          <w:sz w:val="2"/>
          <w:szCs w:val="2"/>
        </w:rPr>
      </w:pPr>
    </w:p>
    <w:p w:rsidR="00AC1147" w:rsidRDefault="00AC11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2925"/>
        <w:gridCol w:w="2749"/>
        <w:gridCol w:w="2614"/>
        <w:gridCol w:w="1345"/>
      </w:tblGrid>
      <w:tr w:rsidR="00AC114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AC1147" w:rsidP="00451B9F">
            <w:pPr>
              <w:framePr w:w="10157" w:wrap="notBeside" w:vAnchor="text" w:hAnchor="page" w:x="1081" w:y="757"/>
              <w:rPr>
                <w:sz w:val="10"/>
                <w:szCs w:val="1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расписанию участков)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AC1147" w:rsidP="00451B9F">
            <w:pPr>
              <w:framePr w:w="10157" w:wrap="notBeside" w:vAnchor="text" w:hAnchor="page" w:x="1081" w:y="757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AC1147" w:rsidP="00451B9F">
            <w:pPr>
              <w:framePr w:w="10157" w:wrap="notBeside" w:vAnchor="text" w:hAnchor="page" w:x="1081" w:y="757"/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Врач-акушер-гинеколог (Здание ж/к, 3 кабинет)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62" w:lineRule="exact"/>
              <w:jc w:val="center"/>
            </w:pPr>
            <w:r>
              <w:rPr>
                <w:rStyle w:val="2105pt"/>
              </w:rPr>
              <w:t>Понедельник-пятница 09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10 часов 00 минут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61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Врач-офтальмолог (323 кабинет)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11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12 часов 00 минут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Врач-дерматовенеролог (203 кабинет)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10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11 часов 00 минут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62" w:lineRule="exact"/>
              <w:jc w:val="center"/>
            </w:pPr>
            <w:r>
              <w:rPr>
                <w:rStyle w:val="2105pt"/>
              </w:rPr>
              <w:t>Врач-хирург (326 кабинет)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09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 xml:space="preserve">Понедельник-пятница 10 часов 50 </w:t>
            </w:r>
            <w:r>
              <w:rPr>
                <w:rStyle w:val="2105pt"/>
              </w:rPr>
              <w:t>минут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8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62" w:lineRule="exact"/>
              <w:jc w:val="center"/>
            </w:pPr>
            <w:r>
              <w:rPr>
                <w:rStyle w:val="2105pt"/>
              </w:rPr>
              <w:t>Врач-травматолог-ортопед (109 кабинет)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62" w:lineRule="exact"/>
              <w:jc w:val="center"/>
            </w:pPr>
            <w:r>
              <w:rPr>
                <w:rStyle w:val="2105pt"/>
              </w:rPr>
              <w:t>Понедельник-пятница 08 часов 00 минут перерыв с 13-14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15 часов 00 минут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61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3" w:lineRule="exact"/>
              <w:jc w:val="center"/>
            </w:pPr>
            <w:r>
              <w:rPr>
                <w:rStyle w:val="2105pt"/>
              </w:rPr>
              <w:t>Врач-невролог (319 кабинет)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08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11 часов 00 минут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61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3" w:lineRule="exact"/>
              <w:jc w:val="center"/>
            </w:pPr>
            <w:r>
              <w:rPr>
                <w:rStyle w:val="2105pt"/>
              </w:rPr>
              <w:t>Врач-оториноларинголог (322 кабинет)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10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3" w:lineRule="exact"/>
              <w:jc w:val="center"/>
            </w:pPr>
            <w:r>
              <w:rPr>
                <w:rStyle w:val="2105pt"/>
              </w:rPr>
              <w:t>Понедельник-пятница 11 часов 00 минут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885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13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62" w:lineRule="exact"/>
              <w:jc w:val="center"/>
            </w:pPr>
            <w:r>
              <w:rPr>
                <w:rStyle w:val="2105pt"/>
              </w:rPr>
              <w:t>Врач-психиатр-нарколог (321 кабинет)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 xml:space="preserve">Периодические </w:t>
            </w:r>
            <w:r>
              <w:rPr>
                <w:rStyle w:val="2105pt"/>
              </w:rPr>
              <w:t>осмотры Понедельник-пятница 11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Периодические осмотры Понедельник-пятница 12 часов 30 минут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1643"/>
          <w:jc w:val="center"/>
        </w:trPr>
        <w:tc>
          <w:tcPr>
            <w:tcW w:w="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147" w:rsidRDefault="00AC1147" w:rsidP="00451B9F">
            <w:pPr>
              <w:framePr w:w="10157" w:wrap="notBeside" w:vAnchor="text" w:hAnchor="page" w:x="1081" w:y="757"/>
            </w:pPr>
          </w:p>
        </w:tc>
        <w:tc>
          <w:tcPr>
            <w:tcW w:w="2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147" w:rsidRDefault="00AC1147" w:rsidP="00451B9F">
            <w:pPr>
              <w:framePr w:w="10157" w:wrap="notBeside" w:vAnchor="text" w:hAnchor="page" w:x="1081" w:y="757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3" w:lineRule="exact"/>
              <w:jc w:val="center"/>
            </w:pPr>
            <w:r>
              <w:rPr>
                <w:rStyle w:val="2105pt"/>
              </w:rPr>
              <w:t>с физическими лицами ПН: ВТ: СР: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3" w:lineRule="exact"/>
              <w:jc w:val="center"/>
            </w:pPr>
            <w:r>
              <w:rPr>
                <w:rStyle w:val="2105pt"/>
              </w:rPr>
              <w:t>13 часов 00 минут ЧТ: ПТ: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3" w:lineRule="exact"/>
              <w:jc w:val="center"/>
            </w:pPr>
            <w:r>
              <w:rPr>
                <w:rStyle w:val="2105pt"/>
              </w:rPr>
              <w:t>08 часов 00 минут 13 часов 30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3" w:lineRule="exact"/>
              <w:jc w:val="center"/>
            </w:pPr>
            <w:r>
              <w:rPr>
                <w:rStyle w:val="2105pt"/>
              </w:rPr>
              <w:t xml:space="preserve">с физическими лицами ПН: ВТ: </w:t>
            </w:r>
            <w:r>
              <w:rPr>
                <w:rStyle w:val="2105pt"/>
              </w:rPr>
              <w:t>СР: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3" w:lineRule="exact"/>
              <w:jc w:val="center"/>
            </w:pPr>
            <w:r>
              <w:rPr>
                <w:rStyle w:val="2105pt"/>
              </w:rPr>
              <w:t>18 часов 00 минут ЧТ: ПТ: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3" w:lineRule="exact"/>
              <w:jc w:val="center"/>
            </w:pPr>
            <w:r>
              <w:rPr>
                <w:rStyle w:val="2105pt"/>
              </w:rPr>
              <w:t>11 часов 00 минут 15 часов 00 минут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147" w:rsidRDefault="00AC1147" w:rsidP="00451B9F">
            <w:pPr>
              <w:framePr w:w="10157" w:wrap="notBeside" w:vAnchor="text" w:hAnchor="page" w:x="1081" w:y="757"/>
            </w:pP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61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Врача-инфекционист (203 кабинет)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ПН. ВТ. ЧТ. ПТ: 08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ПН. ВТ. ЧТ. ПТ: 09 часов 40 минут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62" w:lineRule="exact"/>
              <w:jc w:val="center"/>
            </w:pPr>
            <w:r>
              <w:rPr>
                <w:rStyle w:val="2105pt"/>
              </w:rPr>
              <w:t>Врач-пульмонолог (314 кабинет)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ПН. СР. ЧТ: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 xml:space="preserve">15 часов 00 </w:t>
            </w:r>
            <w:r>
              <w:rPr>
                <w:rStyle w:val="2105pt"/>
              </w:rPr>
              <w:t>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ПН. СР. ЧТ: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17 часов 40 минут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Врач-психиатр (320 кабинет)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11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12 часов 30 минут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61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17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Врач-физиотерапевт (316 кабинет)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 xml:space="preserve">Понедельник-пятница 11 часов 00 </w:t>
            </w:r>
            <w:r>
              <w:rPr>
                <w:rStyle w:val="2105pt"/>
              </w:rPr>
              <w:t>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3" w:lineRule="exact"/>
              <w:jc w:val="center"/>
            </w:pPr>
            <w:r>
              <w:rPr>
                <w:rStyle w:val="2105pt"/>
              </w:rPr>
              <w:t>Понедельник-пятница 12 часов 00 минут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61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18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3" w:lineRule="exact"/>
              <w:jc w:val="center"/>
            </w:pPr>
            <w:r>
              <w:rPr>
                <w:rStyle w:val="2105pt"/>
              </w:rPr>
              <w:t>Врач-фтизиатр (105 кабинет)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11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12 часов 00 минут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 w:rsidTr="00451B9F">
        <w:tblPrEx>
          <w:tblCellMar>
            <w:top w:w="0" w:type="dxa"/>
            <w:bottom w:w="0" w:type="dxa"/>
          </w:tblCellMar>
        </w:tblPrEx>
        <w:trPr>
          <w:trHeight w:hRule="exact" w:val="7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19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Врач-эндоскопист (Хирургический корпус 1эт)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08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13 часов 00 минут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 w:rsidTr="00451B9F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Медицинский психолог (Здание женской консультации, 16 кабинет)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ПН: СР: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09 часов 00 минут ВТ: ЧТ: ПТ: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13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ПН: СР: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 xml:space="preserve">16 часов 00 минут ВТ: ЧТ: </w:t>
            </w:r>
            <w:r>
              <w:rPr>
                <w:rStyle w:val="2105pt"/>
              </w:rPr>
              <w:t>ПТ: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18 часов 00 минут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 w:rsidTr="00451B9F">
        <w:tblPrEx>
          <w:tblCellMar>
            <w:top w:w="0" w:type="dxa"/>
            <w:bottom w:w="0" w:type="dxa"/>
          </w:tblCellMar>
        </w:tblPrEx>
        <w:trPr>
          <w:trHeight w:hRule="exact" w:val="618"/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ind w:left="1340" w:hanging="1180"/>
            </w:pPr>
            <w:r>
              <w:rPr>
                <w:rStyle w:val="2105pt"/>
              </w:rPr>
              <w:t>21 Лечебная физкультура (204 кабинет)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Понедельник-пятница 09 часов 00 минут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62" w:lineRule="exact"/>
              <w:jc w:val="center"/>
            </w:pPr>
            <w:r>
              <w:rPr>
                <w:rStyle w:val="2105pt"/>
              </w:rPr>
              <w:t>Понедельник-пятница 12 часов 00 минут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22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Касса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(318 кабинет) оформление договоров на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 xml:space="preserve">Понедельник-пятница 08 часов </w:t>
            </w:r>
            <w:r>
              <w:rPr>
                <w:rStyle w:val="2105pt"/>
              </w:rPr>
              <w:t>00 минут перерыв с 12-13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0" w:line="262" w:lineRule="exact"/>
              <w:jc w:val="center"/>
            </w:pPr>
            <w:r>
              <w:rPr>
                <w:rStyle w:val="2105pt"/>
              </w:rPr>
              <w:t>Понедельник-пятница 16 часов 12 минут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 w:rsidP="00451B9F">
            <w:pPr>
              <w:pStyle w:val="21"/>
              <w:framePr w:w="10157" w:wrap="notBeside" w:vAnchor="text" w:hAnchor="page" w:x="1081" w:y="757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</w:tbl>
    <w:p w:rsidR="00AC1147" w:rsidRDefault="00AC1147" w:rsidP="00451B9F">
      <w:pPr>
        <w:framePr w:w="10157" w:wrap="notBeside" w:vAnchor="text" w:hAnchor="page" w:x="1081" w:y="757"/>
        <w:rPr>
          <w:sz w:val="2"/>
          <w:szCs w:val="2"/>
        </w:rPr>
      </w:pPr>
    </w:p>
    <w:p w:rsidR="00AC1147" w:rsidRDefault="00AC1147">
      <w:pPr>
        <w:rPr>
          <w:sz w:val="2"/>
          <w:szCs w:val="2"/>
        </w:rPr>
        <w:sectPr w:rsidR="00AC1147">
          <w:type w:val="continuous"/>
          <w:pgSz w:w="12240" w:h="15840"/>
          <w:pgMar w:top="309" w:right="972" w:bottom="1210" w:left="1081" w:header="0" w:footer="3" w:gutter="0"/>
          <w:cols w:space="720"/>
          <w:noEndnote/>
          <w:docGrid w:linePitch="360"/>
        </w:sectPr>
      </w:pPr>
    </w:p>
    <w:p w:rsidR="00AC1147" w:rsidRDefault="00AC1147" w:rsidP="00451B9F">
      <w:pPr>
        <w:pStyle w:val="70"/>
        <w:shd w:val="clear" w:color="auto" w:fill="auto"/>
        <w:spacing w:after="558" w:line="21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790"/>
        <w:gridCol w:w="2397"/>
        <w:gridCol w:w="2352"/>
        <w:gridCol w:w="1463"/>
      </w:tblGrid>
      <w:tr w:rsidR="00AC1147">
        <w:tblPrEx>
          <w:tblCellMar>
            <w:top w:w="0" w:type="dxa"/>
            <w:bottom w:w="0" w:type="dxa"/>
          </w:tblCellMar>
        </w:tblPrEx>
        <w:trPr>
          <w:trHeight w:hRule="exact" w:val="9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AC1147">
            <w:pPr>
              <w:framePr w:w="9534" w:h="5882" w:hSpace="327" w:wrap="notBeside" w:vAnchor="text" w:hAnchor="text" w:x="328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оказание платных медицинских услуг с физическими лицами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AC1147">
            <w:pPr>
              <w:framePr w:w="9534" w:h="5882" w:hSpace="327" w:wrap="notBeside" w:vAnchor="text" w:hAnchor="text" w:x="328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AC1147">
            <w:pPr>
              <w:framePr w:w="9534" w:h="5882" w:hSpace="327" w:wrap="notBeside" w:vAnchor="text" w:hAnchor="text" w:x="328" w:y="1"/>
              <w:rPr>
                <w:sz w:val="10"/>
                <w:szCs w:val="1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147" w:rsidRDefault="00AC1147">
            <w:pPr>
              <w:framePr w:w="9534" w:h="5882" w:hSpace="327" w:wrap="notBeside" w:vAnchor="text" w:hAnchor="text" w:x="328" w:y="1"/>
              <w:rPr>
                <w:sz w:val="10"/>
                <w:szCs w:val="10"/>
              </w:rPr>
            </w:pP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Кабинет выписки бланков, профосмотров (315 кабинет)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 xml:space="preserve">Понедельник-пятница 08 часов 00 </w:t>
            </w:r>
            <w:r>
              <w:rPr>
                <w:rStyle w:val="2105pt"/>
              </w:rPr>
              <w:t>минут 13 часов 00 минут перерыв с 12-13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0" w:line="257" w:lineRule="exact"/>
              <w:ind w:left="340" w:hanging="340"/>
            </w:pPr>
            <w:r>
              <w:rPr>
                <w:rStyle w:val="2105pt"/>
              </w:rPr>
              <w:t>Понедельник-пятница 12 часов 00 минут 15 часов 00 минут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16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Кабинет профосмотров (316 кабинет)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ПН; СР; ПТ:</w:t>
            </w:r>
          </w:p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08 часов 30 минут перерыв с 12-12.30 ВТ:</w:t>
            </w:r>
          </w:p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11 часов 00 минут перерыв с 15-15.30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 xml:space="preserve">ПН; СР; </w:t>
            </w:r>
            <w:r>
              <w:rPr>
                <w:rStyle w:val="2105pt"/>
              </w:rPr>
              <w:t>ЧТ; ПТ:</w:t>
            </w:r>
          </w:p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before="60" w:after="300" w:line="210" w:lineRule="exact"/>
              <w:jc w:val="center"/>
            </w:pPr>
            <w:r>
              <w:rPr>
                <w:rStyle w:val="2105pt"/>
              </w:rPr>
              <w:t>15 часов 00 минут</w:t>
            </w:r>
          </w:p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before="300" w:after="60" w:line="210" w:lineRule="exact"/>
              <w:jc w:val="center"/>
            </w:pPr>
            <w:r>
              <w:rPr>
                <w:rStyle w:val="2105pt"/>
              </w:rPr>
              <w:t>ВТ:</w:t>
            </w:r>
          </w:p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17 часов 00 минут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  <w:tr w:rsidR="00AC1147">
        <w:tblPrEx>
          <w:tblCellMar>
            <w:top w:w="0" w:type="dxa"/>
            <w:bottom w:w="0" w:type="dxa"/>
          </w:tblCellMar>
        </w:tblPrEx>
        <w:trPr>
          <w:trHeight w:hRule="exact" w:val="21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>Начальник отдела по приносящей доход деятельности (317 кабинет) оформление договоров на оказание платных медицинских услуг с юридическими лицами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0" w:line="257" w:lineRule="exact"/>
              <w:jc w:val="center"/>
            </w:pPr>
            <w:r>
              <w:rPr>
                <w:rStyle w:val="2105pt"/>
              </w:rPr>
              <w:t xml:space="preserve">Понедельник-пятница 08 часов 45 минут </w:t>
            </w:r>
            <w:r>
              <w:rPr>
                <w:rStyle w:val="2105pt"/>
              </w:rPr>
              <w:t>перерыв: с 13-14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0" w:line="262" w:lineRule="exact"/>
              <w:jc w:val="center"/>
            </w:pPr>
            <w:r>
              <w:rPr>
                <w:rStyle w:val="2105pt"/>
              </w:rPr>
              <w:t>Понедельник-пятница 17 часов 12 минут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суббота,</w:t>
            </w:r>
          </w:p>
          <w:p w:rsidR="00AC1147" w:rsidRDefault="00634BD8">
            <w:pPr>
              <w:pStyle w:val="21"/>
              <w:framePr w:w="9534" w:h="5882" w:hSpace="327" w:wrap="notBeside" w:vAnchor="text" w:hAnchor="text" w:x="328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воскресенье</w:t>
            </w:r>
          </w:p>
        </w:tc>
      </w:tr>
    </w:tbl>
    <w:p w:rsidR="00AC1147" w:rsidRDefault="00634BD8">
      <w:pPr>
        <w:pStyle w:val="a6"/>
        <w:framePr w:w="9150" w:h="239" w:hSpace="327" w:wrap="notBeside" w:vAnchor="text" w:hAnchor="text" w:x="332" w:y="5910"/>
        <w:shd w:val="clear" w:color="auto" w:fill="auto"/>
        <w:spacing w:line="170" w:lineRule="exact"/>
      </w:pPr>
      <w:r>
        <w:t>•Примечание: при наличии пациентов (по предварительной записи) сроки окончания работы продлеваются.</w:t>
      </w:r>
    </w:p>
    <w:p w:rsidR="00AC1147" w:rsidRDefault="00AC1147">
      <w:pPr>
        <w:rPr>
          <w:sz w:val="2"/>
          <w:szCs w:val="2"/>
        </w:rPr>
      </w:pPr>
    </w:p>
    <w:p w:rsidR="00AC1147" w:rsidRDefault="00634BD8">
      <w:pPr>
        <w:pStyle w:val="50"/>
        <w:numPr>
          <w:ilvl w:val="0"/>
          <w:numId w:val="1"/>
        </w:numPr>
        <w:shd w:val="clear" w:color="auto" w:fill="auto"/>
        <w:tabs>
          <w:tab w:val="left" w:pos="1522"/>
        </w:tabs>
        <w:spacing w:before="127" w:line="298" w:lineRule="exact"/>
        <w:ind w:left="500" w:right="460" w:firstLine="680"/>
      </w:pPr>
      <w:r>
        <w:t xml:space="preserve">Оказание платных медицинских услуг по договорам с юридическими лицами - </w:t>
      </w:r>
      <w:r>
        <w:t>организациями, предприятиями различных форм собственности может производиться в основное время.</w:t>
      </w:r>
    </w:p>
    <w:p w:rsidR="00AC1147" w:rsidRDefault="00634BD8">
      <w:pPr>
        <w:pStyle w:val="50"/>
        <w:numPr>
          <w:ilvl w:val="0"/>
          <w:numId w:val="1"/>
        </w:numPr>
        <w:shd w:val="clear" w:color="auto" w:fill="auto"/>
        <w:tabs>
          <w:tab w:val="left" w:pos="1552"/>
        </w:tabs>
        <w:spacing w:before="0" w:line="298" w:lineRule="exact"/>
        <w:ind w:left="500" w:firstLine="680"/>
      </w:pPr>
      <w:r>
        <w:t>Начальнику отдела кадров (Чечель И.С.):</w:t>
      </w:r>
    </w:p>
    <w:p w:rsidR="00AC1147" w:rsidRDefault="00634BD8">
      <w:pPr>
        <w:pStyle w:val="50"/>
        <w:shd w:val="clear" w:color="auto" w:fill="auto"/>
        <w:spacing w:before="0" w:line="298" w:lineRule="exact"/>
        <w:ind w:left="500" w:right="460" w:firstLine="680"/>
      </w:pPr>
      <w:r>
        <w:t>3.1. Ознакомить сотрудников, оказывающих платные медицинские услуги под подпись.</w:t>
      </w:r>
    </w:p>
    <w:p w:rsidR="00AC1147" w:rsidRDefault="00634BD8">
      <w:pPr>
        <w:pStyle w:val="50"/>
        <w:numPr>
          <w:ilvl w:val="0"/>
          <w:numId w:val="1"/>
        </w:numPr>
        <w:shd w:val="clear" w:color="auto" w:fill="auto"/>
        <w:tabs>
          <w:tab w:val="left" w:pos="1549"/>
        </w:tabs>
        <w:spacing w:before="0" w:line="298" w:lineRule="exact"/>
        <w:ind w:left="500" w:right="460" w:firstLine="680"/>
      </w:pPr>
      <w:r>
        <w:t xml:space="preserve">Контроль над исполнением настоящего </w:t>
      </w:r>
      <w:r>
        <w:t>приказа возложить на заведующего городской поликлиники (Торопова Михаила Николаевича).</w:t>
      </w:r>
    </w:p>
    <w:p w:rsidR="00451B9F" w:rsidRDefault="00451B9F" w:rsidP="00451B9F">
      <w:pPr>
        <w:pStyle w:val="2"/>
        <w:shd w:val="clear" w:color="auto" w:fill="auto"/>
        <w:spacing w:line="260" w:lineRule="exact"/>
      </w:pPr>
      <w:bookmarkStart w:id="1" w:name="bookmark1"/>
    </w:p>
    <w:p w:rsidR="00451B9F" w:rsidRDefault="00451B9F" w:rsidP="00451B9F">
      <w:pPr>
        <w:pStyle w:val="2"/>
        <w:shd w:val="clear" w:color="auto" w:fill="auto"/>
        <w:spacing w:line="260" w:lineRule="exact"/>
      </w:pPr>
    </w:p>
    <w:p w:rsidR="00451B9F" w:rsidRDefault="00451B9F" w:rsidP="00451B9F">
      <w:pPr>
        <w:pStyle w:val="2"/>
        <w:shd w:val="clear" w:color="auto" w:fill="auto"/>
        <w:spacing w:line="260" w:lineRule="exact"/>
      </w:pPr>
    </w:p>
    <w:p w:rsidR="00451B9F" w:rsidRDefault="00451B9F" w:rsidP="00451B9F">
      <w:pPr>
        <w:pStyle w:val="2"/>
        <w:shd w:val="clear" w:color="auto" w:fill="auto"/>
        <w:spacing w:line="260" w:lineRule="exact"/>
      </w:pPr>
    </w:p>
    <w:p w:rsidR="00451B9F" w:rsidRDefault="00634BD8" w:rsidP="00451B9F">
      <w:pPr>
        <w:pStyle w:val="2"/>
        <w:shd w:val="clear" w:color="auto" w:fill="auto"/>
        <w:spacing w:line="260" w:lineRule="exact"/>
      </w:pPr>
      <w:r>
        <w:t>Главный врач</w:t>
      </w:r>
      <w:bookmarkEnd w:id="1"/>
      <w:r w:rsidR="00451B9F" w:rsidRPr="00451B9F">
        <w:t xml:space="preserve"> </w:t>
      </w:r>
      <w:r w:rsidR="00451B9F">
        <w:t xml:space="preserve">                                                                                           </w:t>
      </w:r>
      <w:r w:rsidR="00451B9F">
        <w:t>Э.Н. Гончаров</w:t>
      </w:r>
    </w:p>
    <w:p w:rsidR="00AC1147" w:rsidRDefault="00AC1147">
      <w:pPr>
        <w:spacing w:line="360" w:lineRule="exact"/>
      </w:pPr>
    </w:p>
    <w:p w:rsidR="00AC1147" w:rsidRDefault="00AC1147">
      <w:pPr>
        <w:spacing w:line="360" w:lineRule="exact"/>
      </w:pPr>
    </w:p>
    <w:p w:rsidR="00AC1147" w:rsidRDefault="00AC1147">
      <w:pPr>
        <w:spacing w:line="360" w:lineRule="exact"/>
      </w:pPr>
    </w:p>
    <w:p w:rsidR="00AC1147" w:rsidRDefault="00AC1147">
      <w:pPr>
        <w:spacing w:line="360" w:lineRule="exact"/>
      </w:pPr>
    </w:p>
    <w:p w:rsidR="00AC1147" w:rsidRDefault="00AC1147">
      <w:pPr>
        <w:pStyle w:val="80"/>
        <w:shd w:val="clear" w:color="auto" w:fill="auto"/>
        <w:tabs>
          <w:tab w:val="left" w:pos="2474"/>
          <w:tab w:val="left" w:leader="underscore" w:pos="3516"/>
        </w:tabs>
        <w:spacing w:before="0" w:line="210" w:lineRule="exact"/>
      </w:pPr>
      <w:bookmarkStart w:id="2" w:name="_GoBack"/>
      <w:bookmarkEnd w:id="2"/>
    </w:p>
    <w:sectPr w:rsidR="00AC1147">
      <w:headerReference w:type="even" r:id="rId8"/>
      <w:type w:val="continuous"/>
      <w:pgSz w:w="12240" w:h="15840"/>
      <w:pgMar w:top="2156" w:right="754" w:bottom="1931" w:left="17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D8" w:rsidRDefault="00634BD8">
      <w:r>
        <w:separator/>
      </w:r>
    </w:p>
  </w:endnote>
  <w:endnote w:type="continuationSeparator" w:id="0">
    <w:p w:rsidR="00634BD8" w:rsidRDefault="0063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D8" w:rsidRDefault="00634BD8"/>
  </w:footnote>
  <w:footnote w:type="continuationSeparator" w:id="0">
    <w:p w:rsidR="00634BD8" w:rsidRDefault="00634BD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47" w:rsidRDefault="00AC114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167"/>
    <w:multiLevelType w:val="multilevel"/>
    <w:tmpl w:val="029C81D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D4705"/>
    <w:multiLevelType w:val="multilevel"/>
    <w:tmpl w:val="79040D10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8D3634"/>
    <w:multiLevelType w:val="multilevel"/>
    <w:tmpl w:val="477E2B1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E85B72"/>
    <w:multiLevelType w:val="multilevel"/>
    <w:tmpl w:val="FB582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1147"/>
    <w:rsid w:val="00451B9F"/>
    <w:rsid w:val="00634BD8"/>
    <w:rsid w:val="00760426"/>
    <w:rsid w:val="00A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93E59"/>
  <w15:docId w15:val="{62586F92-2BFC-47CB-88C8-96310EEC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Cambria" w:eastAsia="Cambria" w:hAnsi="Cambria" w:cs="Cambria"/>
      <w:b w:val="0"/>
      <w:bCs w:val="0"/>
      <w:i/>
      <w:iCs/>
      <w:smallCaps w:val="0"/>
      <w:strike w:val="0"/>
      <w:spacing w:val="-30"/>
      <w:sz w:val="50"/>
      <w:szCs w:val="5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05pt">
    <w:name w:val="Основной текст (3) + 10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05pt">
    <w:name w:val="Основной текст (4) + 10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105pt0">
    <w:name w:val="Основной текст (4) + 10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105pt">
    <w:name w:val="Основной текст (2) + 10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  <w:lang w:val="en-US" w:eastAsia="en-US" w:bidi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1pt">
    <w:name w:val="Основной текст (8) + 11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1pt0">
    <w:name w:val="Основной текст (8) + 11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Medium11pt-1pt">
    <w:name w:val="Колонтитул + Franklin Gothic Medium;11 pt;Не полужирный;Курсив;Интервал -1 pt"/>
    <w:basedOn w:val="a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5pt0pt">
    <w:name w:val="Основной текст (2) + 10;5 pt;Курсив;Малые прописные;Интервал 0 pt"/>
    <w:basedOn w:val="2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0">
    <w:name w:val="Основной текст (2) + 10;5 pt;Не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55pt4pt">
    <w:name w:val="Основной текст (2) + Trebuchet MS;5;5 pt;Не полужирный;Курсив;Интервал 4 pt"/>
    <w:basedOn w:val="2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8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05pt0pt0">
    <w:name w:val="Основной текст (2) + 10;5 pt;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0">
    <w:name w:val="Подпись к таблице (2) Exact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Exact0">
    <w:name w:val="Подпись к таблице (3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1">
    <w:name w:val="Подпись к таблице (3) + Малые прописные Exact"/>
    <w:basedOn w:val="3Exact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Exact0">
    <w:name w:val="Основной текст (10) + Курсив Exac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10Exact1">
    <w:name w:val="Основной текст (10) Exac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Exact0">
    <w:name w:val="Подпись к картинке (4) + Не курсив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1">
    <w:name w:val="Подпись к картинке (4) + Не курсив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Exact2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Exact">
    <w:name w:val="Подпись к картинке (5) Exact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Exact">
    <w:name w:val="Подпись к картинке (6) Exact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Exact0">
    <w:name w:val="Заголовок №1 + Курсив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3ptExact">
    <w:name w:val="Заголовок №1 + 13 pt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3ptExact0">
    <w:name w:val="Заголовок №1 + 13 pt;Полужирный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2">
    <w:name w:val="Основной текст (10) + Курсив Exac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2Exact2">
    <w:name w:val="Заголовок №2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14pt-1ptExact">
    <w:name w:val="Основной текст (10) + 14 pt;Курсив;Интервал -1 pt Exac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1014pt-1ptExact0">
    <w:name w:val="Основной текст (10) + 14 pt;Курсив;Интервал -1 pt Exac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single"/>
    </w:rPr>
  </w:style>
  <w:style w:type="character" w:customStyle="1" w:styleId="10Verdana15ptExact">
    <w:name w:val="Основной текст (10) + Verdana;15 pt Exact"/>
    <w:basedOn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TrebuchetMS95ptExact">
    <w:name w:val="Основной текст (10) + Trebuchet MS;9;5 pt Exact"/>
    <w:basedOn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Verdana15ptExact0">
    <w:name w:val="Основной текст (10) + Verdana;15 pt Exact"/>
    <w:basedOn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11pt">
    <w:name w:val="Основной текст (2) + 11 pt;Не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12pt">
    <w:name w:val="Основной текст (2) + Garamond;12 pt;Не полужирный"/>
    <w:basedOn w:val="2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3">
    <w:name w:val="Подпись к таблице (4) Exact"/>
    <w:basedOn w:val="a0"/>
    <w:link w:val="4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80"/>
      <w:sz w:val="11"/>
      <w:szCs w:val="11"/>
      <w:u w:val="none"/>
    </w:rPr>
  </w:style>
  <w:style w:type="character" w:customStyle="1" w:styleId="4TimesNewRoman65pt0ptExact">
    <w:name w:val="Подпись к таблице (4) + Times New Roman;6;5 pt;Полужирный;Не курсив;Интервал 0 pt Exact"/>
    <w:basedOn w:val="4Exac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Exact0">
    <w:name w:val="Подпись к таблице (5) Exact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Подпись к картинке (7) Exact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0">
    <w:name w:val="Подпись к картинке (8) Exact"/>
    <w:basedOn w:val="a0"/>
    <w:link w:val="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8pt">
    <w:name w:val="Основной текст (10) + Интервал 8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08pt0">
    <w:name w:val="Основной текст (10) + Интервал 8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-2pt">
    <w:name w:val="Основной текст (10) + Курсив;Интервал -2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02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03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TrebuchetMS">
    <w:name w:val="Основной текст (12) + Trebuchet MS;Курсив"/>
    <w:basedOn w:val="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Cambria25pt-1pt">
    <w:name w:val="Основной текст (10) + Cambria;25 pt;Курсив;Интервал -1 pt"/>
    <w:basedOn w:val="1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104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010pt-1pt">
    <w:name w:val="Основной текст (10) + 10 pt;Курсив;Интервал -1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010pt-2pt">
    <w:name w:val="Основной текст (10) + 10 pt;Курсив;Интервал -2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Cambria25pt-1pt">
    <w:name w:val="Заголовок №3 + Cambria;25 pt;Курсив;Интервал -1 pt"/>
    <w:basedOn w:val="3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50"/>
      <w:szCs w:val="50"/>
      <w:u w:val="single"/>
      <w:lang w:val="en-US" w:eastAsia="en-US" w:bidi="en-US"/>
    </w:rPr>
  </w:style>
  <w:style w:type="character" w:customStyle="1" w:styleId="3Cambria25pt-1pt0">
    <w:name w:val="Заголовок №3 + Cambria;25 pt;Курсив;Интервал -1 pt"/>
    <w:basedOn w:val="3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pacing w:val="-30"/>
      <w:sz w:val="50"/>
      <w:szCs w:val="5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664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" w:line="23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24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24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5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1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eastAsia="en-US" w:bidi="en-US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Подпись к таблиц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32">
    <w:name w:val="Подпись к таблице (3)"/>
    <w:basedOn w:val="a"/>
    <w:link w:val="3Exact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1">
    <w:name w:val="Подпись к картинке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0"/>
      <w:szCs w:val="20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Заголовок №2"/>
    <w:basedOn w:val="a"/>
    <w:link w:val="2Exact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4">
    <w:name w:val="Подпись к таблице (4)"/>
    <w:basedOn w:val="a"/>
    <w:link w:val="4Exact3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80"/>
      <w:sz w:val="11"/>
      <w:szCs w:val="11"/>
    </w:rPr>
  </w:style>
  <w:style w:type="paragraph" w:customStyle="1" w:styleId="53">
    <w:name w:val="Подпись к таблице (5)"/>
    <w:basedOn w:val="a"/>
    <w:link w:val="5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1">
    <w:name w:val="Подпись к картинке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2">
    <w:name w:val="Подпись к картинке (8)"/>
    <w:basedOn w:val="a"/>
    <w:link w:val="8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20" w:line="0" w:lineRule="atLeas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451B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1B9F"/>
    <w:rPr>
      <w:color w:val="000000"/>
    </w:rPr>
  </w:style>
  <w:style w:type="paragraph" w:styleId="ac">
    <w:name w:val="footer"/>
    <w:basedOn w:val="a"/>
    <w:link w:val="ad"/>
    <w:uiPriority w:val="99"/>
    <w:unhideWhenUsed/>
    <w:rsid w:val="00451B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1B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@ocg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2019-02-22T11:59:00Z</dcterms:created>
  <dcterms:modified xsi:type="dcterms:W3CDTF">2019-02-22T12:10:00Z</dcterms:modified>
</cp:coreProperties>
</file>